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273" w:rsidRDefault="00A60273" w:rsidP="00A60273">
      <w:pPr>
        <w:pStyle w:val="a3"/>
        <w:shd w:val="clear" w:color="auto" w:fill="FFFFFF"/>
        <w:spacing w:before="0" w:beforeAutospacing="0" w:after="150" w:afterAutospacing="0" w:line="279" w:lineRule="atLeast"/>
        <w:rPr>
          <w:rStyle w:val="a4"/>
          <w:color w:val="212121"/>
          <w:sz w:val="28"/>
          <w:szCs w:val="28"/>
        </w:rPr>
      </w:pPr>
      <w:r w:rsidRPr="00E365CA">
        <w:rPr>
          <w:rStyle w:val="a4"/>
          <w:color w:val="212121"/>
          <w:sz w:val="28"/>
          <w:szCs w:val="28"/>
        </w:rPr>
        <w:t>Как правильно написать и оформить характеристику предприятия</w:t>
      </w:r>
    </w:p>
    <w:p w:rsidR="00E365CA" w:rsidRPr="00E365CA" w:rsidRDefault="00E365CA" w:rsidP="00A60273">
      <w:pPr>
        <w:pStyle w:val="a3"/>
        <w:shd w:val="clear" w:color="auto" w:fill="FFFFFF"/>
        <w:spacing w:before="0" w:beforeAutospacing="0" w:after="150" w:afterAutospacing="0" w:line="279" w:lineRule="atLeast"/>
        <w:rPr>
          <w:color w:val="212121"/>
          <w:sz w:val="28"/>
          <w:szCs w:val="28"/>
        </w:rPr>
      </w:pPr>
    </w:p>
    <w:p w:rsidR="00A60273" w:rsidRPr="00E365CA" w:rsidRDefault="00A60273" w:rsidP="00E365CA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E365CA">
        <w:rPr>
          <w:color w:val="212121"/>
          <w:sz w:val="28"/>
          <w:szCs w:val="28"/>
        </w:rPr>
        <w:t xml:space="preserve">1 Когда и </w:t>
      </w:r>
      <w:r w:rsidR="004152BA">
        <w:rPr>
          <w:color w:val="212121"/>
          <w:sz w:val="28"/>
          <w:szCs w:val="28"/>
        </w:rPr>
        <w:t xml:space="preserve">кем было основано предприятие, </w:t>
      </w:r>
      <w:r w:rsidRPr="00E365CA">
        <w:rPr>
          <w:color w:val="212121"/>
          <w:sz w:val="28"/>
          <w:szCs w:val="28"/>
        </w:rPr>
        <w:t>история его создания.</w:t>
      </w:r>
    </w:p>
    <w:p w:rsidR="00F8070D" w:rsidRPr="00E365CA" w:rsidRDefault="00F8070D" w:rsidP="00E365CA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E365CA">
        <w:rPr>
          <w:color w:val="212121"/>
          <w:sz w:val="28"/>
          <w:szCs w:val="28"/>
        </w:rPr>
        <w:t>2 Адрес:</w:t>
      </w:r>
    </w:p>
    <w:p w:rsidR="00221401" w:rsidRPr="00E365CA" w:rsidRDefault="00221401" w:rsidP="00E365CA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E365CA">
        <w:rPr>
          <w:color w:val="212121"/>
          <w:sz w:val="28"/>
          <w:szCs w:val="28"/>
        </w:rPr>
        <w:t>3 Режим работы</w:t>
      </w:r>
    </w:p>
    <w:p w:rsidR="00A60273" w:rsidRPr="00E365CA" w:rsidRDefault="00221401" w:rsidP="00F60985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 w:rsidRPr="00E365CA">
        <w:rPr>
          <w:color w:val="212121"/>
          <w:sz w:val="28"/>
          <w:szCs w:val="28"/>
        </w:rPr>
        <w:t>4</w:t>
      </w:r>
      <w:r w:rsidR="00F60985">
        <w:rPr>
          <w:color w:val="212121"/>
          <w:sz w:val="28"/>
          <w:szCs w:val="28"/>
        </w:rPr>
        <w:t xml:space="preserve"> </w:t>
      </w:r>
      <w:r w:rsidR="00F8070D" w:rsidRPr="00E365CA">
        <w:rPr>
          <w:color w:val="212121"/>
          <w:sz w:val="28"/>
          <w:szCs w:val="28"/>
        </w:rPr>
        <w:t>Организационно-правовая</w:t>
      </w:r>
      <w:r w:rsidR="004152BA">
        <w:rPr>
          <w:color w:val="212121"/>
          <w:sz w:val="28"/>
          <w:szCs w:val="28"/>
        </w:rPr>
        <w:t xml:space="preserve"> </w:t>
      </w:r>
      <w:proofErr w:type="gramStart"/>
      <w:r w:rsidR="00A60273" w:rsidRPr="00E365CA">
        <w:rPr>
          <w:color w:val="212121"/>
          <w:sz w:val="28"/>
          <w:szCs w:val="28"/>
        </w:rPr>
        <w:t>форма  предприятия</w:t>
      </w:r>
      <w:proofErr w:type="gramEnd"/>
      <w:r w:rsidR="00A60273" w:rsidRPr="00E365CA">
        <w:rPr>
          <w:color w:val="212121"/>
          <w:sz w:val="28"/>
          <w:szCs w:val="28"/>
        </w:rPr>
        <w:t xml:space="preserve"> (ООО, </w:t>
      </w:r>
      <w:r w:rsidR="00F60985">
        <w:rPr>
          <w:color w:val="212121"/>
          <w:sz w:val="28"/>
          <w:szCs w:val="28"/>
        </w:rPr>
        <w:t xml:space="preserve">публичное акционерное общество, </w:t>
      </w:r>
      <w:r w:rsidR="005E4937">
        <w:rPr>
          <w:color w:val="212121"/>
          <w:sz w:val="28"/>
          <w:szCs w:val="28"/>
        </w:rPr>
        <w:t xml:space="preserve">акционерное общество, </w:t>
      </w:r>
      <w:r w:rsidR="00F60985">
        <w:rPr>
          <w:color w:val="212121"/>
          <w:sz w:val="28"/>
          <w:szCs w:val="28"/>
        </w:rPr>
        <w:t xml:space="preserve">индивидуальное </w:t>
      </w:r>
      <w:r w:rsidR="00A60273" w:rsidRPr="00E365CA">
        <w:rPr>
          <w:color w:val="212121"/>
          <w:sz w:val="28"/>
          <w:szCs w:val="28"/>
        </w:rPr>
        <w:t>предприниматель</w:t>
      </w:r>
      <w:r w:rsidR="00300B04">
        <w:rPr>
          <w:color w:val="212121"/>
          <w:sz w:val="28"/>
          <w:szCs w:val="28"/>
        </w:rPr>
        <w:t>ство</w:t>
      </w:r>
      <w:r w:rsidR="00F60985">
        <w:rPr>
          <w:color w:val="212121"/>
          <w:sz w:val="28"/>
          <w:szCs w:val="28"/>
        </w:rPr>
        <w:t xml:space="preserve"> </w:t>
      </w:r>
      <w:r w:rsidR="00A60273" w:rsidRPr="00E365CA">
        <w:rPr>
          <w:color w:val="212121"/>
          <w:sz w:val="28"/>
          <w:szCs w:val="28"/>
        </w:rPr>
        <w:t>);</w:t>
      </w:r>
    </w:p>
    <w:p w:rsidR="00A60273" w:rsidRPr="00E365CA" w:rsidRDefault="00221401" w:rsidP="00E365CA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E365CA">
        <w:rPr>
          <w:color w:val="212121"/>
          <w:sz w:val="28"/>
          <w:szCs w:val="28"/>
        </w:rPr>
        <w:t>5</w:t>
      </w:r>
      <w:r w:rsidR="00A60273" w:rsidRPr="00E365CA">
        <w:rPr>
          <w:color w:val="212121"/>
          <w:sz w:val="28"/>
          <w:szCs w:val="28"/>
        </w:rPr>
        <w:t xml:space="preserve"> Специфика работы </w:t>
      </w:r>
      <w:r w:rsidR="004152BA">
        <w:rPr>
          <w:color w:val="212121"/>
          <w:sz w:val="28"/>
          <w:szCs w:val="28"/>
        </w:rPr>
        <w:t xml:space="preserve">предприятия: категория товара, </w:t>
      </w:r>
      <w:bookmarkStart w:id="0" w:name="_GoBack"/>
      <w:bookmarkEnd w:id="0"/>
      <w:r w:rsidR="00A60273" w:rsidRPr="00E365CA">
        <w:rPr>
          <w:color w:val="212121"/>
          <w:sz w:val="28"/>
          <w:szCs w:val="28"/>
        </w:rPr>
        <w:t xml:space="preserve">ассортимент или </w:t>
      </w:r>
      <w:proofErr w:type="gramStart"/>
      <w:r w:rsidR="00A60273" w:rsidRPr="00E365CA">
        <w:rPr>
          <w:color w:val="212121"/>
          <w:sz w:val="28"/>
          <w:szCs w:val="28"/>
        </w:rPr>
        <w:t>перечень  услуг</w:t>
      </w:r>
      <w:proofErr w:type="gramEnd"/>
      <w:r w:rsidR="00A60273" w:rsidRPr="00E365CA">
        <w:rPr>
          <w:color w:val="212121"/>
          <w:sz w:val="28"/>
          <w:szCs w:val="28"/>
        </w:rPr>
        <w:t>);</w:t>
      </w:r>
    </w:p>
    <w:p w:rsidR="00A60273" w:rsidRPr="00E365CA" w:rsidRDefault="00221401" w:rsidP="00E365CA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E365CA">
        <w:rPr>
          <w:color w:val="212121"/>
          <w:sz w:val="28"/>
          <w:szCs w:val="28"/>
        </w:rPr>
        <w:t xml:space="preserve">6 </w:t>
      </w:r>
      <w:r w:rsidR="00A60273" w:rsidRPr="00E365CA">
        <w:rPr>
          <w:color w:val="212121"/>
          <w:sz w:val="28"/>
          <w:szCs w:val="28"/>
        </w:rPr>
        <w:t>Стратегия предприятия в условиях современных рыночных отношений (способность конкурировать в условиях современных рыночных отношений, какие проводятся маркетинговые исследования и рекламные акции);</w:t>
      </w:r>
    </w:p>
    <w:p w:rsidR="00A60273" w:rsidRPr="00E365CA" w:rsidRDefault="00221401" w:rsidP="00E365CA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E365CA">
        <w:rPr>
          <w:color w:val="212121"/>
          <w:sz w:val="28"/>
          <w:szCs w:val="28"/>
        </w:rPr>
        <w:t xml:space="preserve">7 </w:t>
      </w:r>
      <w:r w:rsidR="00A60273" w:rsidRPr="00E365CA">
        <w:rPr>
          <w:color w:val="212121"/>
          <w:sz w:val="28"/>
          <w:szCs w:val="28"/>
        </w:rPr>
        <w:t>Этап развития предприятия (зарождение, начало роста, активный рост или спад).</w:t>
      </w:r>
    </w:p>
    <w:p w:rsidR="00A46929" w:rsidRPr="00E365CA" w:rsidRDefault="00221401" w:rsidP="00E365CA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  <w:shd w:val="clear" w:color="auto" w:fill="FFFFFF"/>
        </w:rPr>
      </w:pPr>
      <w:r w:rsidRPr="00E365CA">
        <w:rPr>
          <w:color w:val="212121"/>
          <w:sz w:val="28"/>
          <w:szCs w:val="28"/>
        </w:rPr>
        <w:t xml:space="preserve">8 </w:t>
      </w:r>
      <w:r w:rsidR="00A46929" w:rsidRPr="00E365CA">
        <w:rPr>
          <w:color w:val="333333"/>
          <w:sz w:val="28"/>
          <w:szCs w:val="28"/>
          <w:shd w:val="clear" w:color="auto" w:fill="FFFFFF"/>
        </w:rPr>
        <w:t xml:space="preserve">Виды деятельности </w:t>
      </w:r>
      <w:r w:rsidR="00A46929" w:rsidRPr="00E365CA">
        <w:rPr>
          <w:color w:val="333333"/>
          <w:sz w:val="28"/>
          <w:szCs w:val="28"/>
        </w:rPr>
        <w:br/>
      </w:r>
      <w:r w:rsidRPr="00E365CA">
        <w:rPr>
          <w:color w:val="333333"/>
          <w:sz w:val="28"/>
          <w:szCs w:val="28"/>
          <w:shd w:val="clear" w:color="auto" w:fill="FFFFFF"/>
        </w:rPr>
        <w:t xml:space="preserve">9 </w:t>
      </w:r>
      <w:r w:rsidR="00A46929" w:rsidRPr="00E365CA">
        <w:rPr>
          <w:color w:val="333333"/>
          <w:sz w:val="28"/>
          <w:szCs w:val="28"/>
          <w:shd w:val="clear" w:color="auto" w:fill="FFFFFF"/>
        </w:rPr>
        <w:t xml:space="preserve">Положение на отраслевом рынке, основные конкуренты, </w:t>
      </w:r>
    </w:p>
    <w:p w:rsidR="00F8070D" w:rsidRPr="00E365CA" w:rsidRDefault="00221401" w:rsidP="00E365CA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E365CA">
        <w:rPr>
          <w:color w:val="333333"/>
          <w:sz w:val="28"/>
          <w:szCs w:val="28"/>
          <w:shd w:val="clear" w:color="auto" w:fill="FFFFFF"/>
        </w:rPr>
        <w:t>10 П</w:t>
      </w:r>
      <w:r w:rsidR="00A46929" w:rsidRPr="00E365CA">
        <w:rPr>
          <w:color w:val="333333"/>
          <w:sz w:val="28"/>
          <w:szCs w:val="28"/>
          <w:shd w:val="clear" w:color="auto" w:fill="FFFFFF"/>
        </w:rPr>
        <w:t xml:space="preserve">отребители </w:t>
      </w:r>
      <w:r w:rsidR="00A46929" w:rsidRPr="00E365CA">
        <w:rPr>
          <w:color w:val="333333"/>
          <w:sz w:val="28"/>
          <w:szCs w:val="28"/>
        </w:rPr>
        <w:br/>
      </w:r>
      <w:r w:rsidRPr="00E365CA">
        <w:rPr>
          <w:color w:val="333333"/>
          <w:sz w:val="28"/>
          <w:szCs w:val="28"/>
          <w:shd w:val="clear" w:color="auto" w:fill="FFFFFF"/>
        </w:rPr>
        <w:t>11 О</w:t>
      </w:r>
      <w:r w:rsidR="004D7F37">
        <w:rPr>
          <w:color w:val="333333"/>
          <w:sz w:val="28"/>
          <w:szCs w:val="28"/>
          <w:shd w:val="clear" w:color="auto" w:fill="FFFFFF"/>
        </w:rPr>
        <w:t>рганизация</w:t>
      </w:r>
      <w:r w:rsidR="00A46929" w:rsidRPr="00E365CA">
        <w:rPr>
          <w:color w:val="333333"/>
          <w:sz w:val="28"/>
          <w:szCs w:val="28"/>
          <w:shd w:val="clear" w:color="auto" w:fill="FFFFFF"/>
        </w:rPr>
        <w:t xml:space="preserve"> производственного процесса</w:t>
      </w:r>
    </w:p>
    <w:p w:rsidR="00A60273" w:rsidRPr="00E365CA" w:rsidRDefault="00221401" w:rsidP="00E365CA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E365CA">
        <w:rPr>
          <w:color w:val="212121"/>
          <w:sz w:val="28"/>
          <w:szCs w:val="28"/>
        </w:rPr>
        <w:t>12 Ф</w:t>
      </w:r>
      <w:r w:rsidR="00A60273" w:rsidRPr="00E365CA">
        <w:rPr>
          <w:color w:val="212121"/>
          <w:sz w:val="28"/>
          <w:szCs w:val="28"/>
        </w:rPr>
        <w:t>ункциональные приоритеты предприятия;</w:t>
      </w:r>
    </w:p>
    <w:p w:rsidR="00A60273" w:rsidRPr="00E365CA" w:rsidRDefault="00221401" w:rsidP="00E365CA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E365CA">
        <w:rPr>
          <w:color w:val="212121"/>
          <w:sz w:val="28"/>
          <w:szCs w:val="28"/>
        </w:rPr>
        <w:t>13 С</w:t>
      </w:r>
      <w:r w:rsidR="00A60273" w:rsidRPr="00E365CA">
        <w:rPr>
          <w:color w:val="212121"/>
          <w:sz w:val="28"/>
          <w:szCs w:val="28"/>
        </w:rPr>
        <w:t>фера производственного влияния;</w:t>
      </w:r>
    </w:p>
    <w:p w:rsidR="00A60273" w:rsidRPr="00E365CA" w:rsidRDefault="00221401" w:rsidP="00E365CA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E365CA">
        <w:rPr>
          <w:color w:val="212121"/>
          <w:sz w:val="28"/>
          <w:szCs w:val="28"/>
        </w:rPr>
        <w:t>14М</w:t>
      </w:r>
      <w:r w:rsidR="00A60273" w:rsidRPr="00E365CA">
        <w:rPr>
          <w:color w:val="212121"/>
          <w:sz w:val="28"/>
          <w:szCs w:val="28"/>
        </w:rPr>
        <w:t>етоды реализации продукции;</w:t>
      </w:r>
    </w:p>
    <w:p w:rsidR="00A60273" w:rsidRPr="00E365CA" w:rsidRDefault="00221401" w:rsidP="00E365CA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E365CA">
        <w:rPr>
          <w:color w:val="212121"/>
          <w:sz w:val="28"/>
          <w:szCs w:val="28"/>
        </w:rPr>
        <w:t>15 М</w:t>
      </w:r>
      <w:r w:rsidR="00A60273" w:rsidRPr="00E365CA">
        <w:rPr>
          <w:color w:val="212121"/>
          <w:sz w:val="28"/>
          <w:szCs w:val="28"/>
        </w:rPr>
        <w:t>аркетинг;</w:t>
      </w:r>
    </w:p>
    <w:p w:rsidR="00A60273" w:rsidRPr="00E365CA" w:rsidRDefault="00221401" w:rsidP="00E365CA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E365CA">
        <w:rPr>
          <w:color w:val="212121"/>
          <w:sz w:val="28"/>
          <w:szCs w:val="28"/>
        </w:rPr>
        <w:t>16 Ч</w:t>
      </w:r>
      <w:r w:rsidR="00A60273" w:rsidRPr="00E365CA">
        <w:rPr>
          <w:color w:val="212121"/>
          <w:sz w:val="28"/>
          <w:szCs w:val="28"/>
        </w:rPr>
        <w:t>исленность персонала, система управления кадрами</w:t>
      </w:r>
    </w:p>
    <w:p w:rsidR="00A60273" w:rsidRPr="00E365CA" w:rsidRDefault="00221401" w:rsidP="00E365CA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E365CA">
        <w:rPr>
          <w:color w:val="212121"/>
          <w:sz w:val="28"/>
          <w:szCs w:val="28"/>
        </w:rPr>
        <w:t>17 С</w:t>
      </w:r>
      <w:r w:rsidR="00A60273" w:rsidRPr="00E365CA">
        <w:rPr>
          <w:color w:val="212121"/>
          <w:sz w:val="28"/>
          <w:szCs w:val="28"/>
        </w:rPr>
        <w:t>труктура управления (лучше представить ее в виде схемы);</w:t>
      </w:r>
    </w:p>
    <w:p w:rsidR="00A60273" w:rsidRPr="00E365CA" w:rsidRDefault="00221401" w:rsidP="00E365CA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E365CA">
        <w:rPr>
          <w:color w:val="212121"/>
          <w:sz w:val="28"/>
          <w:szCs w:val="28"/>
        </w:rPr>
        <w:t>18 Ф</w:t>
      </w:r>
      <w:r w:rsidR="00A60273" w:rsidRPr="00E365CA">
        <w:rPr>
          <w:color w:val="212121"/>
          <w:sz w:val="28"/>
          <w:szCs w:val="28"/>
        </w:rPr>
        <w:t>инансирование предприятия и другие особенности.</w:t>
      </w:r>
    </w:p>
    <w:p w:rsidR="00A60273" w:rsidRPr="00E365CA" w:rsidRDefault="00221401" w:rsidP="00E365CA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E365CA">
        <w:rPr>
          <w:color w:val="212121"/>
          <w:sz w:val="28"/>
          <w:szCs w:val="28"/>
        </w:rPr>
        <w:t>19</w:t>
      </w:r>
      <w:r w:rsidR="00A60273" w:rsidRPr="00E365CA">
        <w:rPr>
          <w:color w:val="212121"/>
          <w:sz w:val="28"/>
          <w:szCs w:val="28"/>
        </w:rPr>
        <w:t>Рентабельность производства.</w:t>
      </w:r>
    </w:p>
    <w:p w:rsidR="00113CCD" w:rsidRDefault="00113CCD" w:rsidP="00221401">
      <w:pPr>
        <w:spacing w:after="240" w:line="240" w:lineRule="auto"/>
      </w:pPr>
    </w:p>
    <w:sectPr w:rsidR="00113CCD" w:rsidSect="00113C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A60273"/>
    <w:rsid w:val="000A4E7B"/>
    <w:rsid w:val="00113CCD"/>
    <w:rsid w:val="00221401"/>
    <w:rsid w:val="00267649"/>
    <w:rsid w:val="00300B04"/>
    <w:rsid w:val="004152BA"/>
    <w:rsid w:val="004D7F37"/>
    <w:rsid w:val="005E4937"/>
    <w:rsid w:val="00657079"/>
    <w:rsid w:val="00831D26"/>
    <w:rsid w:val="009F65C8"/>
    <w:rsid w:val="00A46929"/>
    <w:rsid w:val="00A60273"/>
    <w:rsid w:val="00A91301"/>
    <w:rsid w:val="00BC6507"/>
    <w:rsid w:val="00CB3F96"/>
    <w:rsid w:val="00E365CA"/>
    <w:rsid w:val="00F60985"/>
    <w:rsid w:val="00F80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431C1"/>
  <w15:docId w15:val="{E014CC81-3850-4A30-B77A-CDF64FF5E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3C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602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6027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152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152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ТТК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Наумова ГВ</dc:creator>
  <cp:keywords/>
  <dc:description/>
  <cp:lastModifiedBy>Галина Наумова</cp:lastModifiedBy>
  <cp:revision>15</cp:revision>
  <cp:lastPrinted>2024-11-21T06:57:00Z</cp:lastPrinted>
  <dcterms:created xsi:type="dcterms:W3CDTF">2019-06-10T11:44:00Z</dcterms:created>
  <dcterms:modified xsi:type="dcterms:W3CDTF">2024-11-21T06:57:00Z</dcterms:modified>
</cp:coreProperties>
</file>